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F93" w:rsidRPr="000D46F0" w:rsidRDefault="00CE1F93" w:rsidP="00CE1F93">
      <w:pPr>
        <w:spacing w:line="600" w:lineRule="exact"/>
        <w:jc w:val="left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 w:hint="eastAsia"/>
          <w:sz w:val="32"/>
          <w:szCs w:val="32"/>
        </w:rPr>
        <w:t>1：</w:t>
      </w:r>
    </w:p>
    <w:p w:rsidR="00CE1F93" w:rsidRPr="00E658C2" w:rsidRDefault="00CE1F93" w:rsidP="00CE1F93">
      <w:pPr>
        <w:spacing w:line="600" w:lineRule="exact"/>
        <w:jc w:val="center"/>
        <w:rPr>
          <w:rFonts w:ascii="华文中宋" w:eastAsia="华文中宋" w:hAnsi="华文中宋" w:hint="eastAsia"/>
          <w:color w:val="000000"/>
          <w:sz w:val="44"/>
          <w:szCs w:val="44"/>
        </w:rPr>
      </w:pPr>
      <w:bookmarkStart w:id="0" w:name="_GoBack"/>
      <w:r>
        <w:rPr>
          <w:rFonts w:ascii="华文中宋" w:eastAsia="华文中宋" w:hAnsi="华文中宋" w:hint="eastAsia"/>
          <w:color w:val="000000"/>
          <w:sz w:val="44"/>
          <w:szCs w:val="44"/>
        </w:rPr>
        <w:t>2016</w:t>
      </w:r>
      <w:r w:rsidRPr="00E658C2">
        <w:rPr>
          <w:rFonts w:ascii="华文中宋" w:eastAsia="华文中宋" w:hAnsi="华文中宋" w:hint="eastAsia"/>
          <w:color w:val="000000"/>
          <w:sz w:val="44"/>
          <w:szCs w:val="44"/>
        </w:rPr>
        <w:t>年度济南市哲学社会科学</w:t>
      </w:r>
    </w:p>
    <w:p w:rsidR="00CE1F93" w:rsidRPr="00E658C2" w:rsidRDefault="00CE1F93" w:rsidP="00CE1F93">
      <w:pPr>
        <w:spacing w:line="600" w:lineRule="exact"/>
        <w:jc w:val="center"/>
        <w:rPr>
          <w:rFonts w:ascii="华文中宋" w:eastAsia="华文中宋" w:hAnsi="华文中宋" w:hint="eastAsia"/>
          <w:color w:val="000000"/>
          <w:sz w:val="44"/>
          <w:szCs w:val="44"/>
        </w:rPr>
      </w:pPr>
      <w:r w:rsidRPr="00E658C2">
        <w:rPr>
          <w:rFonts w:ascii="华文中宋" w:eastAsia="华文中宋" w:hAnsi="华文中宋" w:hint="eastAsia"/>
          <w:color w:val="000000"/>
          <w:sz w:val="44"/>
          <w:szCs w:val="44"/>
        </w:rPr>
        <w:t>规划项目课题指南</w:t>
      </w:r>
    </w:p>
    <w:bookmarkEnd w:id="0"/>
    <w:p w:rsidR="00CE1F93" w:rsidRPr="002301FA" w:rsidRDefault="00CE1F93" w:rsidP="00CE1F93">
      <w:pPr>
        <w:pStyle w:val="a5"/>
        <w:spacing w:line="600" w:lineRule="exact"/>
        <w:rPr>
          <w:rFonts w:ascii="仿宋_GB2312" w:hint="eastAsia"/>
          <w:b w:val="0"/>
          <w:color w:val="000000"/>
          <w:sz w:val="18"/>
          <w:szCs w:val="18"/>
        </w:rPr>
      </w:pPr>
    </w:p>
    <w:p w:rsidR="00CE1F93" w:rsidRPr="00854D47" w:rsidRDefault="00CE1F93" w:rsidP="00CE1F93">
      <w:pPr>
        <w:pStyle w:val="a5"/>
        <w:spacing w:line="560" w:lineRule="exact"/>
        <w:ind w:firstLine="629"/>
        <w:rPr>
          <w:rFonts w:ascii="黑体" w:eastAsia="黑体" w:hAnsi="黑体" w:hint="eastAsia"/>
          <w:b w:val="0"/>
          <w:color w:val="000000"/>
        </w:rPr>
      </w:pPr>
      <w:r>
        <w:rPr>
          <w:rFonts w:ascii="黑体" w:eastAsia="黑体" w:hAnsi="黑体" w:hint="eastAsia"/>
          <w:b w:val="0"/>
          <w:color w:val="000000"/>
        </w:rPr>
        <w:t>一、基础理论研究</w:t>
      </w:r>
      <w:r w:rsidRPr="00854D47">
        <w:rPr>
          <w:rFonts w:ascii="黑体" w:eastAsia="黑体" w:hAnsi="黑体" w:hint="eastAsia"/>
          <w:b w:val="0"/>
          <w:color w:val="000000"/>
        </w:rPr>
        <w:t>选题</w:t>
      </w:r>
    </w:p>
    <w:p w:rsidR="00CE1F93" w:rsidRPr="00854D47" w:rsidRDefault="00CE1F93" w:rsidP="00CE1F93">
      <w:pPr>
        <w:pStyle w:val="a5"/>
        <w:spacing w:line="560" w:lineRule="exact"/>
        <w:ind w:firstLine="629"/>
        <w:rPr>
          <w:rFonts w:hint="eastAsia"/>
          <w:b w:val="0"/>
          <w:color w:val="000000"/>
        </w:rPr>
      </w:pPr>
      <w:r w:rsidRPr="00854D47">
        <w:rPr>
          <w:rFonts w:hint="eastAsia"/>
          <w:b w:val="0"/>
          <w:color w:val="000000"/>
        </w:rPr>
        <w:t>1</w:t>
      </w:r>
      <w:r>
        <w:rPr>
          <w:rFonts w:hint="eastAsia"/>
          <w:b w:val="0"/>
          <w:color w:val="000000"/>
        </w:rPr>
        <w:t>.</w:t>
      </w:r>
      <w:r>
        <w:rPr>
          <w:rFonts w:hint="eastAsia"/>
          <w:b w:val="0"/>
          <w:color w:val="000000"/>
        </w:rPr>
        <w:t>党的十八大和十八届三中、四中、五中全会提出的重大问题研究</w:t>
      </w:r>
    </w:p>
    <w:p w:rsidR="00CE1F93" w:rsidRDefault="00CE1F93" w:rsidP="00CE1F93">
      <w:pPr>
        <w:pStyle w:val="a5"/>
        <w:spacing w:line="560" w:lineRule="exact"/>
        <w:ind w:firstLine="629"/>
        <w:rPr>
          <w:rFonts w:hint="eastAsia"/>
          <w:b w:val="0"/>
          <w:color w:val="000000"/>
        </w:rPr>
      </w:pPr>
      <w:r w:rsidRPr="00854D47">
        <w:rPr>
          <w:rFonts w:hint="eastAsia"/>
          <w:b w:val="0"/>
          <w:color w:val="000000"/>
        </w:rPr>
        <w:t>2</w:t>
      </w:r>
      <w:r>
        <w:rPr>
          <w:rFonts w:hint="eastAsia"/>
          <w:b w:val="0"/>
          <w:color w:val="000000"/>
        </w:rPr>
        <w:t>.</w:t>
      </w:r>
      <w:r>
        <w:rPr>
          <w:rFonts w:hint="eastAsia"/>
          <w:b w:val="0"/>
          <w:color w:val="000000"/>
        </w:rPr>
        <w:t>中国特色社会主义理论体系研究</w:t>
      </w:r>
    </w:p>
    <w:p w:rsidR="00CE1F93" w:rsidRDefault="00CE1F93" w:rsidP="00CE1F93">
      <w:pPr>
        <w:pStyle w:val="a5"/>
        <w:spacing w:line="560" w:lineRule="exact"/>
        <w:ind w:firstLine="629"/>
        <w:rPr>
          <w:rFonts w:hint="eastAsia"/>
          <w:b w:val="0"/>
          <w:color w:val="000000"/>
        </w:rPr>
      </w:pPr>
      <w:r w:rsidRPr="00854D47">
        <w:rPr>
          <w:rFonts w:hint="eastAsia"/>
          <w:b w:val="0"/>
          <w:color w:val="000000"/>
        </w:rPr>
        <w:t>3</w:t>
      </w:r>
      <w:r>
        <w:rPr>
          <w:rFonts w:hint="eastAsia"/>
          <w:b w:val="0"/>
          <w:color w:val="000000"/>
        </w:rPr>
        <w:t>.</w:t>
      </w:r>
      <w:r w:rsidRPr="009B7798">
        <w:rPr>
          <w:rFonts w:hint="eastAsia"/>
          <w:b w:val="0"/>
          <w:color w:val="000000"/>
        </w:rPr>
        <w:t>习近平总书记治国理政思想研究</w:t>
      </w:r>
    </w:p>
    <w:p w:rsidR="00CE1F93" w:rsidRDefault="00CE1F93" w:rsidP="00CE1F93">
      <w:pPr>
        <w:pStyle w:val="a5"/>
        <w:spacing w:line="560" w:lineRule="exact"/>
        <w:ind w:firstLine="629"/>
        <w:rPr>
          <w:rFonts w:hint="eastAsia"/>
          <w:b w:val="0"/>
          <w:color w:val="000000"/>
        </w:rPr>
      </w:pPr>
      <w:r w:rsidRPr="00854D47">
        <w:rPr>
          <w:rFonts w:hint="eastAsia"/>
          <w:b w:val="0"/>
          <w:color w:val="000000"/>
        </w:rPr>
        <w:t>4</w:t>
      </w:r>
      <w:r>
        <w:rPr>
          <w:rFonts w:hint="eastAsia"/>
          <w:b w:val="0"/>
          <w:color w:val="000000"/>
        </w:rPr>
        <w:t>.</w:t>
      </w:r>
      <w:r w:rsidRPr="00854D47">
        <w:rPr>
          <w:rFonts w:hint="eastAsia"/>
          <w:b w:val="0"/>
          <w:color w:val="000000"/>
        </w:rPr>
        <w:t>“四个全面”战略布局研究</w:t>
      </w:r>
    </w:p>
    <w:p w:rsidR="00CE1F93" w:rsidRDefault="00CE1F93" w:rsidP="00CE1F93">
      <w:pPr>
        <w:pStyle w:val="a5"/>
        <w:spacing w:line="560" w:lineRule="exact"/>
        <w:ind w:firstLineChars="150" w:firstLine="480"/>
        <w:rPr>
          <w:rFonts w:hint="eastAsia"/>
          <w:b w:val="0"/>
          <w:color w:val="000000"/>
        </w:rPr>
      </w:pPr>
      <w:r w:rsidRPr="00854D47">
        <w:rPr>
          <w:rFonts w:hint="eastAsia"/>
          <w:b w:val="0"/>
          <w:color w:val="000000"/>
        </w:rPr>
        <w:t xml:space="preserve"> </w:t>
      </w:r>
      <w:r>
        <w:rPr>
          <w:rFonts w:hint="eastAsia"/>
          <w:b w:val="0"/>
          <w:color w:val="000000"/>
        </w:rPr>
        <w:t>5.</w:t>
      </w:r>
      <w:r w:rsidRPr="00E000C1">
        <w:rPr>
          <w:rFonts w:hint="eastAsia"/>
          <w:b w:val="0"/>
          <w:color w:val="000000"/>
        </w:rPr>
        <w:t>创新、协调、绿色、开放、共享五大发展理</w:t>
      </w:r>
      <w:r>
        <w:rPr>
          <w:rFonts w:hint="eastAsia"/>
          <w:b w:val="0"/>
          <w:color w:val="000000"/>
        </w:rPr>
        <w:t>念研究</w:t>
      </w:r>
    </w:p>
    <w:p w:rsidR="00CE1F93" w:rsidRPr="00854D47" w:rsidRDefault="00CE1F93" w:rsidP="00CE1F93">
      <w:pPr>
        <w:pStyle w:val="a5"/>
        <w:spacing w:line="560" w:lineRule="exact"/>
        <w:ind w:firstLine="629"/>
        <w:rPr>
          <w:rFonts w:hint="eastAsia"/>
          <w:b w:val="0"/>
          <w:color w:val="000000"/>
        </w:rPr>
      </w:pPr>
      <w:r w:rsidRPr="00854D47">
        <w:rPr>
          <w:rFonts w:hint="eastAsia"/>
          <w:b w:val="0"/>
          <w:color w:val="000000"/>
        </w:rPr>
        <w:t>6</w:t>
      </w:r>
      <w:r>
        <w:rPr>
          <w:rFonts w:hint="eastAsia"/>
          <w:b w:val="0"/>
          <w:color w:val="000000"/>
        </w:rPr>
        <w:t>.</w:t>
      </w:r>
      <w:r>
        <w:rPr>
          <w:rFonts w:hint="eastAsia"/>
          <w:b w:val="0"/>
          <w:color w:val="000000"/>
        </w:rPr>
        <w:t>实施创新驱动战略研究</w:t>
      </w:r>
    </w:p>
    <w:p w:rsidR="00CE1F93" w:rsidRPr="00854D47" w:rsidRDefault="00CE1F93" w:rsidP="00CE1F93">
      <w:pPr>
        <w:pStyle w:val="a5"/>
        <w:spacing w:line="560" w:lineRule="exact"/>
        <w:ind w:firstLine="629"/>
        <w:rPr>
          <w:rFonts w:hint="eastAsia"/>
          <w:b w:val="0"/>
          <w:color w:val="000000"/>
        </w:rPr>
      </w:pPr>
      <w:r>
        <w:rPr>
          <w:rFonts w:hint="eastAsia"/>
          <w:b w:val="0"/>
          <w:color w:val="000000"/>
        </w:rPr>
        <w:t>7.</w:t>
      </w:r>
      <w:r>
        <w:rPr>
          <w:rFonts w:hint="eastAsia"/>
          <w:b w:val="0"/>
          <w:color w:val="000000"/>
        </w:rPr>
        <w:t>推进</w:t>
      </w:r>
      <w:r w:rsidRPr="00B9189C">
        <w:rPr>
          <w:rFonts w:hint="eastAsia"/>
          <w:b w:val="0"/>
          <w:color w:val="000000"/>
        </w:rPr>
        <w:t>供给侧结构性改革</w:t>
      </w:r>
      <w:r w:rsidRPr="00854D47">
        <w:rPr>
          <w:rFonts w:hint="eastAsia"/>
          <w:b w:val="0"/>
          <w:color w:val="000000"/>
        </w:rPr>
        <w:t>研究</w:t>
      </w:r>
    </w:p>
    <w:p w:rsidR="00CE1F93" w:rsidRPr="00854D47" w:rsidRDefault="00CE1F93" w:rsidP="00CE1F93">
      <w:pPr>
        <w:pStyle w:val="a5"/>
        <w:spacing w:line="560" w:lineRule="exact"/>
        <w:ind w:firstLine="629"/>
        <w:rPr>
          <w:rFonts w:hint="eastAsia"/>
          <w:b w:val="0"/>
          <w:color w:val="000000"/>
        </w:rPr>
      </w:pPr>
      <w:r>
        <w:rPr>
          <w:rFonts w:hint="eastAsia"/>
          <w:b w:val="0"/>
          <w:color w:val="000000"/>
        </w:rPr>
        <w:t>8.</w:t>
      </w:r>
      <w:r>
        <w:rPr>
          <w:rFonts w:hint="eastAsia"/>
          <w:b w:val="0"/>
          <w:color w:val="000000"/>
        </w:rPr>
        <w:t>中国传统文化及当代价值研究</w:t>
      </w:r>
    </w:p>
    <w:p w:rsidR="00CE1F93" w:rsidRDefault="00CE1F93" w:rsidP="00CE1F93">
      <w:pPr>
        <w:pStyle w:val="a5"/>
        <w:spacing w:line="560" w:lineRule="exact"/>
        <w:ind w:firstLine="629"/>
        <w:rPr>
          <w:rFonts w:hint="eastAsia"/>
          <w:b w:val="0"/>
          <w:color w:val="000000"/>
        </w:rPr>
      </w:pPr>
      <w:r>
        <w:rPr>
          <w:rFonts w:hint="eastAsia"/>
          <w:b w:val="0"/>
          <w:color w:val="000000"/>
        </w:rPr>
        <w:t>9.</w:t>
      </w:r>
      <w:r>
        <w:rPr>
          <w:rFonts w:hint="eastAsia"/>
          <w:b w:val="0"/>
          <w:color w:val="000000"/>
        </w:rPr>
        <w:t>我国意识形态安全问题研究</w:t>
      </w:r>
    </w:p>
    <w:p w:rsidR="00CE1F93" w:rsidRPr="009B7798" w:rsidRDefault="00CE1F93" w:rsidP="00CE1F93">
      <w:pPr>
        <w:pStyle w:val="a5"/>
        <w:spacing w:line="560" w:lineRule="exact"/>
        <w:ind w:firstLine="629"/>
        <w:rPr>
          <w:rFonts w:hint="eastAsia"/>
          <w:b w:val="0"/>
          <w:color w:val="000000"/>
        </w:rPr>
      </w:pPr>
      <w:r>
        <w:rPr>
          <w:rFonts w:hint="eastAsia"/>
          <w:b w:val="0"/>
          <w:color w:val="000000"/>
        </w:rPr>
        <w:t>10.</w:t>
      </w:r>
      <w:r w:rsidRPr="009B7798">
        <w:rPr>
          <w:rFonts w:hint="eastAsia"/>
          <w:b w:val="0"/>
          <w:color w:val="000000"/>
        </w:rPr>
        <w:t>提升中国特色</w:t>
      </w:r>
      <w:proofErr w:type="gramStart"/>
      <w:r w:rsidRPr="009B7798">
        <w:rPr>
          <w:rFonts w:hint="eastAsia"/>
          <w:b w:val="0"/>
          <w:color w:val="000000"/>
        </w:rPr>
        <w:t>新型智库能力</w:t>
      </w:r>
      <w:proofErr w:type="gramEnd"/>
      <w:r w:rsidRPr="009B7798">
        <w:rPr>
          <w:rFonts w:hint="eastAsia"/>
          <w:b w:val="0"/>
          <w:color w:val="000000"/>
        </w:rPr>
        <w:t>的路径研究</w:t>
      </w:r>
    </w:p>
    <w:p w:rsidR="00CE1F93" w:rsidRPr="00854D47" w:rsidRDefault="00CE1F93" w:rsidP="00CE1F93">
      <w:pPr>
        <w:pStyle w:val="a5"/>
        <w:spacing w:line="560" w:lineRule="exact"/>
        <w:ind w:firstLine="629"/>
        <w:rPr>
          <w:rFonts w:ascii="黑体" w:eastAsia="黑体" w:hAnsi="黑体" w:hint="eastAsia"/>
          <w:b w:val="0"/>
          <w:color w:val="000000"/>
        </w:rPr>
      </w:pPr>
      <w:r>
        <w:rPr>
          <w:rFonts w:ascii="黑体" w:eastAsia="黑体" w:hAnsi="黑体" w:hint="eastAsia"/>
          <w:b w:val="0"/>
          <w:color w:val="000000"/>
        </w:rPr>
        <w:t>二、应用对策研究</w:t>
      </w:r>
      <w:r w:rsidRPr="00854D47">
        <w:rPr>
          <w:rFonts w:ascii="黑体" w:eastAsia="黑体" w:hAnsi="黑体" w:hint="eastAsia"/>
          <w:b w:val="0"/>
          <w:color w:val="000000"/>
        </w:rPr>
        <w:t>选题</w:t>
      </w:r>
    </w:p>
    <w:p w:rsidR="00CE1F93" w:rsidRDefault="00CE1F93" w:rsidP="00CE1F93">
      <w:pPr>
        <w:pStyle w:val="a5"/>
        <w:spacing w:line="560" w:lineRule="exact"/>
        <w:ind w:firstLine="629"/>
        <w:rPr>
          <w:rFonts w:hint="eastAsia"/>
          <w:b w:val="0"/>
          <w:color w:val="000000"/>
        </w:rPr>
      </w:pPr>
      <w:r>
        <w:rPr>
          <w:rFonts w:hint="eastAsia"/>
          <w:b w:val="0"/>
          <w:color w:val="000000"/>
        </w:rPr>
        <w:t>1.</w:t>
      </w:r>
      <w:r>
        <w:rPr>
          <w:rFonts w:hint="eastAsia"/>
          <w:b w:val="0"/>
          <w:color w:val="000000"/>
        </w:rPr>
        <w:t>加快建设现代泉城对策研究</w:t>
      </w:r>
      <w:r>
        <w:rPr>
          <w:rFonts w:hint="eastAsia"/>
          <w:b w:val="0"/>
          <w:color w:val="000000"/>
        </w:rPr>
        <w:t xml:space="preserve"> </w:t>
      </w:r>
    </w:p>
    <w:p w:rsidR="00CE1F93" w:rsidRDefault="00CE1F93" w:rsidP="00CE1F93">
      <w:pPr>
        <w:pStyle w:val="a5"/>
        <w:spacing w:line="560" w:lineRule="exact"/>
        <w:ind w:firstLine="629"/>
        <w:rPr>
          <w:rFonts w:hint="eastAsia"/>
          <w:b w:val="0"/>
          <w:color w:val="000000"/>
        </w:rPr>
      </w:pPr>
      <w:r>
        <w:rPr>
          <w:rFonts w:hint="eastAsia"/>
          <w:b w:val="0"/>
          <w:color w:val="000000"/>
        </w:rPr>
        <w:t>2.</w:t>
      </w:r>
      <w:r>
        <w:rPr>
          <w:rFonts w:hint="eastAsia"/>
          <w:b w:val="0"/>
          <w:color w:val="000000"/>
        </w:rPr>
        <w:t>济南加快打造区域性经济中心对策研究</w:t>
      </w:r>
    </w:p>
    <w:p w:rsidR="00CE1F93" w:rsidRDefault="00CE1F93" w:rsidP="00CE1F93">
      <w:pPr>
        <w:pStyle w:val="a5"/>
        <w:spacing w:line="560" w:lineRule="exact"/>
        <w:ind w:firstLine="629"/>
        <w:rPr>
          <w:rFonts w:hint="eastAsia"/>
          <w:b w:val="0"/>
          <w:color w:val="000000"/>
        </w:rPr>
      </w:pPr>
      <w:r>
        <w:rPr>
          <w:rFonts w:hint="eastAsia"/>
          <w:b w:val="0"/>
          <w:color w:val="000000"/>
        </w:rPr>
        <w:t>3.</w:t>
      </w:r>
      <w:r>
        <w:rPr>
          <w:rFonts w:hint="eastAsia"/>
          <w:b w:val="0"/>
          <w:color w:val="000000"/>
        </w:rPr>
        <w:t>济南加快打造区域性金融中心对策研究</w:t>
      </w:r>
    </w:p>
    <w:p w:rsidR="00CE1F93" w:rsidRDefault="00CE1F93" w:rsidP="00CE1F93">
      <w:pPr>
        <w:pStyle w:val="a5"/>
        <w:spacing w:line="560" w:lineRule="exact"/>
        <w:ind w:firstLine="629"/>
        <w:rPr>
          <w:rFonts w:hint="eastAsia"/>
          <w:b w:val="0"/>
          <w:color w:val="000000"/>
        </w:rPr>
      </w:pPr>
      <w:r>
        <w:rPr>
          <w:rFonts w:hint="eastAsia"/>
          <w:b w:val="0"/>
          <w:color w:val="000000"/>
        </w:rPr>
        <w:t>4.</w:t>
      </w:r>
      <w:r>
        <w:rPr>
          <w:rFonts w:hint="eastAsia"/>
          <w:b w:val="0"/>
          <w:color w:val="000000"/>
        </w:rPr>
        <w:t>济南加快打造区域性物流中心对策研究</w:t>
      </w:r>
    </w:p>
    <w:p w:rsidR="00CE1F93" w:rsidRDefault="00CE1F93" w:rsidP="00CE1F93">
      <w:pPr>
        <w:pStyle w:val="a5"/>
        <w:spacing w:line="560" w:lineRule="exact"/>
        <w:ind w:firstLine="629"/>
        <w:rPr>
          <w:rFonts w:hint="eastAsia"/>
          <w:b w:val="0"/>
          <w:color w:val="000000"/>
        </w:rPr>
      </w:pPr>
      <w:r>
        <w:rPr>
          <w:rFonts w:hint="eastAsia"/>
          <w:b w:val="0"/>
          <w:color w:val="000000"/>
        </w:rPr>
        <w:t>5.</w:t>
      </w:r>
      <w:r>
        <w:rPr>
          <w:rFonts w:hint="eastAsia"/>
          <w:b w:val="0"/>
          <w:color w:val="000000"/>
        </w:rPr>
        <w:t>济南加快打造区域性</w:t>
      </w:r>
      <w:proofErr w:type="gramStart"/>
      <w:r>
        <w:rPr>
          <w:rFonts w:hint="eastAsia"/>
          <w:b w:val="0"/>
          <w:color w:val="000000"/>
        </w:rPr>
        <w:t>科创中心</w:t>
      </w:r>
      <w:proofErr w:type="gramEnd"/>
      <w:r>
        <w:rPr>
          <w:rFonts w:hint="eastAsia"/>
          <w:b w:val="0"/>
          <w:color w:val="000000"/>
        </w:rPr>
        <w:t>对策研究</w:t>
      </w:r>
    </w:p>
    <w:p w:rsidR="00CE1F93" w:rsidRDefault="00CE1F93" w:rsidP="00CE1F93">
      <w:pPr>
        <w:pStyle w:val="a5"/>
        <w:spacing w:line="560" w:lineRule="exact"/>
        <w:ind w:firstLine="629"/>
        <w:rPr>
          <w:rFonts w:hint="eastAsia"/>
          <w:b w:val="0"/>
          <w:color w:val="000000"/>
        </w:rPr>
      </w:pPr>
      <w:r>
        <w:rPr>
          <w:rFonts w:hint="eastAsia"/>
          <w:b w:val="0"/>
          <w:color w:val="000000"/>
        </w:rPr>
        <w:t>6.</w:t>
      </w:r>
      <w:r>
        <w:rPr>
          <w:rFonts w:hint="eastAsia"/>
          <w:b w:val="0"/>
          <w:color w:val="000000"/>
        </w:rPr>
        <w:t>济南新区</w:t>
      </w:r>
      <w:proofErr w:type="gramStart"/>
      <w:r>
        <w:rPr>
          <w:rFonts w:hint="eastAsia"/>
          <w:b w:val="0"/>
          <w:color w:val="000000"/>
        </w:rPr>
        <w:t>及携河</w:t>
      </w:r>
      <w:proofErr w:type="gramEnd"/>
      <w:r>
        <w:rPr>
          <w:rFonts w:hint="eastAsia"/>
          <w:b w:val="0"/>
          <w:color w:val="000000"/>
        </w:rPr>
        <w:t>发展对策研究</w:t>
      </w:r>
    </w:p>
    <w:p w:rsidR="00CE1F93" w:rsidRDefault="00CE1F93" w:rsidP="00CE1F93">
      <w:pPr>
        <w:pStyle w:val="a5"/>
        <w:spacing w:line="560" w:lineRule="exact"/>
        <w:ind w:firstLine="629"/>
        <w:rPr>
          <w:rFonts w:hint="eastAsia"/>
          <w:b w:val="0"/>
          <w:color w:val="000000"/>
        </w:rPr>
      </w:pPr>
      <w:r>
        <w:rPr>
          <w:rFonts w:hint="eastAsia"/>
          <w:b w:val="0"/>
          <w:color w:val="000000"/>
        </w:rPr>
        <w:t>7.</w:t>
      </w:r>
      <w:r>
        <w:rPr>
          <w:rFonts w:hint="eastAsia"/>
          <w:b w:val="0"/>
          <w:color w:val="000000"/>
        </w:rPr>
        <w:t>建设临</w:t>
      </w:r>
      <w:proofErr w:type="gramStart"/>
      <w:r>
        <w:rPr>
          <w:rFonts w:hint="eastAsia"/>
          <w:b w:val="0"/>
          <w:color w:val="000000"/>
        </w:rPr>
        <w:t>空经济</w:t>
      </w:r>
      <w:proofErr w:type="gramEnd"/>
      <w:r>
        <w:rPr>
          <w:rFonts w:hint="eastAsia"/>
          <w:b w:val="0"/>
          <w:color w:val="000000"/>
        </w:rPr>
        <w:t>示范区思路研究</w:t>
      </w:r>
    </w:p>
    <w:p w:rsidR="00CE1F93" w:rsidRDefault="00CE1F93" w:rsidP="00CE1F93">
      <w:pPr>
        <w:pStyle w:val="a5"/>
        <w:spacing w:line="560" w:lineRule="exact"/>
        <w:ind w:firstLine="629"/>
        <w:rPr>
          <w:rFonts w:hint="eastAsia"/>
          <w:b w:val="0"/>
          <w:color w:val="000000"/>
        </w:rPr>
      </w:pPr>
      <w:r>
        <w:rPr>
          <w:rFonts w:hint="eastAsia"/>
          <w:b w:val="0"/>
          <w:color w:val="000000"/>
        </w:rPr>
        <w:lastRenderedPageBreak/>
        <w:t>8.</w:t>
      </w:r>
      <w:r>
        <w:rPr>
          <w:rFonts w:hint="eastAsia"/>
          <w:b w:val="0"/>
          <w:color w:val="000000"/>
        </w:rPr>
        <w:t>国内外建设中央商务区的成功经验及对济南的启示研究</w:t>
      </w:r>
    </w:p>
    <w:p w:rsidR="00CE1F93" w:rsidRDefault="00CE1F93" w:rsidP="00CE1F93">
      <w:pPr>
        <w:pStyle w:val="a5"/>
        <w:spacing w:line="560" w:lineRule="exact"/>
        <w:ind w:firstLine="629"/>
        <w:rPr>
          <w:rFonts w:hint="eastAsia"/>
          <w:b w:val="0"/>
          <w:color w:val="000000"/>
        </w:rPr>
      </w:pPr>
      <w:r>
        <w:rPr>
          <w:rFonts w:hint="eastAsia"/>
          <w:b w:val="0"/>
          <w:color w:val="000000"/>
        </w:rPr>
        <w:t>9.</w:t>
      </w:r>
      <w:r>
        <w:rPr>
          <w:rFonts w:hint="eastAsia"/>
          <w:b w:val="0"/>
          <w:color w:val="000000"/>
        </w:rPr>
        <w:t>济南融入“一带一路”战略途径研究</w:t>
      </w:r>
    </w:p>
    <w:p w:rsidR="00CE1F93" w:rsidRDefault="00CE1F93" w:rsidP="00CE1F93">
      <w:pPr>
        <w:pStyle w:val="a5"/>
        <w:spacing w:line="560" w:lineRule="exact"/>
        <w:ind w:firstLine="629"/>
        <w:rPr>
          <w:rFonts w:hint="eastAsia"/>
          <w:b w:val="0"/>
          <w:color w:val="000000"/>
        </w:rPr>
      </w:pPr>
      <w:r>
        <w:rPr>
          <w:rFonts w:hint="eastAsia"/>
          <w:b w:val="0"/>
          <w:color w:val="000000"/>
        </w:rPr>
        <w:t>10.</w:t>
      </w:r>
      <w:r>
        <w:rPr>
          <w:rFonts w:hint="eastAsia"/>
          <w:b w:val="0"/>
          <w:color w:val="000000"/>
        </w:rPr>
        <w:t>济南对接中</w:t>
      </w:r>
      <w:proofErr w:type="gramStart"/>
      <w:r>
        <w:rPr>
          <w:rFonts w:hint="eastAsia"/>
          <w:b w:val="0"/>
          <w:color w:val="000000"/>
        </w:rPr>
        <w:t>韩自由</w:t>
      </w:r>
      <w:proofErr w:type="gramEnd"/>
      <w:r>
        <w:rPr>
          <w:rFonts w:hint="eastAsia"/>
          <w:b w:val="0"/>
          <w:color w:val="000000"/>
        </w:rPr>
        <w:t>贸易协定途径研究</w:t>
      </w:r>
    </w:p>
    <w:p w:rsidR="00CE1F93" w:rsidRPr="00661968" w:rsidRDefault="00CE1F93" w:rsidP="00CE1F93">
      <w:pPr>
        <w:pStyle w:val="a5"/>
        <w:spacing w:line="560" w:lineRule="exact"/>
        <w:ind w:firstLine="629"/>
        <w:rPr>
          <w:rFonts w:hint="eastAsia"/>
          <w:b w:val="0"/>
          <w:color w:val="000000"/>
        </w:rPr>
      </w:pPr>
      <w:r>
        <w:rPr>
          <w:rFonts w:hint="eastAsia"/>
          <w:b w:val="0"/>
          <w:color w:val="000000"/>
        </w:rPr>
        <w:t>11.</w:t>
      </w:r>
      <w:r>
        <w:rPr>
          <w:rFonts w:hint="eastAsia"/>
          <w:b w:val="0"/>
          <w:color w:val="000000"/>
        </w:rPr>
        <w:t>济南创建全国跨境电子商务综合试验区对策研究</w:t>
      </w:r>
    </w:p>
    <w:p w:rsidR="00CE1F93" w:rsidRDefault="00CE1F93" w:rsidP="00CE1F93">
      <w:pPr>
        <w:pStyle w:val="a5"/>
        <w:spacing w:line="560" w:lineRule="exact"/>
        <w:ind w:firstLine="629"/>
        <w:rPr>
          <w:rFonts w:hint="eastAsia"/>
          <w:b w:val="0"/>
          <w:color w:val="000000"/>
        </w:rPr>
      </w:pPr>
      <w:r>
        <w:rPr>
          <w:rFonts w:hint="eastAsia"/>
          <w:b w:val="0"/>
          <w:color w:val="000000"/>
        </w:rPr>
        <w:t>12.</w:t>
      </w:r>
      <w:r>
        <w:rPr>
          <w:rFonts w:hint="eastAsia"/>
          <w:b w:val="0"/>
          <w:color w:val="000000"/>
        </w:rPr>
        <w:t>提高济南国际化程度对策研究</w:t>
      </w:r>
    </w:p>
    <w:p w:rsidR="00CE1F93" w:rsidRDefault="00CE1F93" w:rsidP="00CE1F93">
      <w:pPr>
        <w:pStyle w:val="a5"/>
        <w:spacing w:line="560" w:lineRule="exact"/>
        <w:ind w:firstLine="629"/>
        <w:rPr>
          <w:rFonts w:hint="eastAsia"/>
          <w:b w:val="0"/>
          <w:color w:val="000000"/>
        </w:rPr>
      </w:pPr>
      <w:r>
        <w:rPr>
          <w:rFonts w:hint="eastAsia"/>
          <w:b w:val="0"/>
          <w:color w:val="000000"/>
        </w:rPr>
        <w:t>13.</w:t>
      </w:r>
      <w:r>
        <w:rPr>
          <w:rFonts w:hint="eastAsia"/>
          <w:b w:val="0"/>
          <w:color w:val="000000"/>
        </w:rPr>
        <w:t>济南实施精准扶贫对策研究</w:t>
      </w:r>
    </w:p>
    <w:p w:rsidR="00CE1F93" w:rsidRDefault="00CE1F93" w:rsidP="00CE1F93">
      <w:pPr>
        <w:pStyle w:val="a5"/>
        <w:spacing w:line="560" w:lineRule="exact"/>
        <w:ind w:firstLine="629"/>
        <w:rPr>
          <w:rFonts w:hint="eastAsia"/>
          <w:b w:val="0"/>
          <w:color w:val="000000"/>
        </w:rPr>
      </w:pPr>
      <w:r>
        <w:rPr>
          <w:rFonts w:hint="eastAsia"/>
          <w:b w:val="0"/>
          <w:color w:val="000000"/>
        </w:rPr>
        <w:t>14.</w:t>
      </w:r>
      <w:r>
        <w:rPr>
          <w:rFonts w:hint="eastAsia"/>
          <w:b w:val="0"/>
          <w:color w:val="000000"/>
        </w:rPr>
        <w:t>济南建设国际人才自由港思路与对策研究</w:t>
      </w:r>
    </w:p>
    <w:p w:rsidR="00CE1F93" w:rsidRDefault="00CE1F93" w:rsidP="00CE1F93">
      <w:pPr>
        <w:pStyle w:val="a5"/>
        <w:spacing w:line="560" w:lineRule="exact"/>
        <w:ind w:firstLine="629"/>
        <w:rPr>
          <w:rFonts w:hint="eastAsia"/>
          <w:b w:val="0"/>
          <w:color w:val="000000"/>
        </w:rPr>
      </w:pPr>
      <w:r>
        <w:rPr>
          <w:rFonts w:hint="eastAsia"/>
          <w:b w:val="0"/>
          <w:color w:val="000000"/>
        </w:rPr>
        <w:t>15.</w:t>
      </w:r>
      <w:r>
        <w:rPr>
          <w:rFonts w:hint="eastAsia"/>
          <w:b w:val="0"/>
          <w:color w:val="000000"/>
        </w:rPr>
        <w:t>济南推进政府购买棚改旧改服务新模式研究</w:t>
      </w:r>
    </w:p>
    <w:p w:rsidR="00CE1F93" w:rsidRDefault="00CE1F93" w:rsidP="00CE1F93">
      <w:pPr>
        <w:pStyle w:val="a5"/>
        <w:spacing w:line="560" w:lineRule="exact"/>
        <w:ind w:firstLine="629"/>
        <w:rPr>
          <w:rFonts w:hint="eastAsia"/>
          <w:b w:val="0"/>
          <w:color w:val="000000"/>
        </w:rPr>
      </w:pPr>
      <w:r>
        <w:rPr>
          <w:rFonts w:hint="eastAsia"/>
          <w:b w:val="0"/>
          <w:color w:val="000000"/>
        </w:rPr>
        <w:t>16.</w:t>
      </w:r>
      <w:r>
        <w:rPr>
          <w:rFonts w:hint="eastAsia"/>
          <w:b w:val="0"/>
          <w:color w:val="000000"/>
        </w:rPr>
        <w:t>济南营造良好创新创业环境对策研究</w:t>
      </w:r>
    </w:p>
    <w:p w:rsidR="00CE1F93" w:rsidRDefault="00CE1F93" w:rsidP="00CE1F93">
      <w:pPr>
        <w:pStyle w:val="a5"/>
        <w:spacing w:line="560" w:lineRule="exact"/>
        <w:ind w:firstLine="629"/>
        <w:rPr>
          <w:rFonts w:hint="eastAsia"/>
          <w:b w:val="0"/>
          <w:color w:val="000000"/>
        </w:rPr>
      </w:pPr>
      <w:r>
        <w:rPr>
          <w:rFonts w:hint="eastAsia"/>
          <w:b w:val="0"/>
          <w:color w:val="000000"/>
        </w:rPr>
        <w:t>17.</w:t>
      </w:r>
      <w:r>
        <w:rPr>
          <w:rFonts w:hint="eastAsia"/>
          <w:b w:val="0"/>
          <w:color w:val="000000"/>
        </w:rPr>
        <w:t>济南公共交通优先发展战略研究</w:t>
      </w:r>
    </w:p>
    <w:p w:rsidR="00CE1F93" w:rsidRDefault="00CE1F93" w:rsidP="00CE1F93">
      <w:pPr>
        <w:pStyle w:val="a5"/>
        <w:spacing w:line="560" w:lineRule="exact"/>
        <w:ind w:firstLine="629"/>
        <w:rPr>
          <w:rFonts w:hint="eastAsia"/>
          <w:b w:val="0"/>
          <w:color w:val="000000"/>
        </w:rPr>
      </w:pPr>
      <w:r>
        <w:rPr>
          <w:rFonts w:hint="eastAsia"/>
          <w:b w:val="0"/>
          <w:color w:val="000000"/>
        </w:rPr>
        <w:t>18.</w:t>
      </w:r>
      <w:r>
        <w:rPr>
          <w:rFonts w:hint="eastAsia"/>
          <w:b w:val="0"/>
          <w:color w:val="000000"/>
        </w:rPr>
        <w:t>健康济南建设研究</w:t>
      </w:r>
    </w:p>
    <w:p w:rsidR="00CE1F93" w:rsidRDefault="00CE1F93" w:rsidP="00CE1F93">
      <w:pPr>
        <w:pStyle w:val="a5"/>
        <w:spacing w:line="560" w:lineRule="exact"/>
        <w:ind w:firstLine="629"/>
        <w:rPr>
          <w:rFonts w:hint="eastAsia"/>
          <w:b w:val="0"/>
          <w:color w:val="000000"/>
        </w:rPr>
      </w:pPr>
      <w:r>
        <w:rPr>
          <w:rFonts w:hint="eastAsia"/>
          <w:b w:val="0"/>
          <w:color w:val="000000"/>
        </w:rPr>
        <w:t>19.</w:t>
      </w:r>
      <w:r>
        <w:rPr>
          <w:rFonts w:hint="eastAsia"/>
          <w:b w:val="0"/>
          <w:color w:val="000000"/>
        </w:rPr>
        <w:t>生态泉城建设研究</w:t>
      </w:r>
    </w:p>
    <w:p w:rsidR="00CE1F93" w:rsidRDefault="00CE1F93" w:rsidP="00CE1F93">
      <w:pPr>
        <w:pStyle w:val="a5"/>
        <w:spacing w:line="560" w:lineRule="exact"/>
        <w:ind w:firstLine="629"/>
        <w:rPr>
          <w:rFonts w:hint="eastAsia"/>
          <w:b w:val="0"/>
          <w:color w:val="000000"/>
        </w:rPr>
      </w:pPr>
      <w:r>
        <w:rPr>
          <w:rFonts w:hint="eastAsia"/>
          <w:b w:val="0"/>
          <w:color w:val="000000"/>
        </w:rPr>
        <w:t>20.</w:t>
      </w:r>
      <w:r>
        <w:rPr>
          <w:rFonts w:hint="eastAsia"/>
          <w:b w:val="0"/>
          <w:color w:val="000000"/>
        </w:rPr>
        <w:t>济南推进基层协商民主研究</w:t>
      </w:r>
    </w:p>
    <w:p w:rsidR="00CE1F93" w:rsidRPr="009539AA" w:rsidRDefault="00CE1F93" w:rsidP="00CE1F93">
      <w:pPr>
        <w:pStyle w:val="a5"/>
        <w:spacing w:line="560" w:lineRule="exact"/>
        <w:ind w:firstLine="629"/>
        <w:rPr>
          <w:rFonts w:ascii="黑体" w:eastAsia="黑体" w:hAnsi="黑体" w:hint="eastAsia"/>
          <w:b w:val="0"/>
          <w:color w:val="000000"/>
        </w:rPr>
      </w:pPr>
      <w:r w:rsidRPr="009539AA">
        <w:rPr>
          <w:rFonts w:ascii="黑体" w:eastAsia="黑体" w:hAnsi="黑体" w:hint="eastAsia"/>
          <w:b w:val="0"/>
          <w:color w:val="000000"/>
        </w:rPr>
        <w:t>三、社会主义核心价值观研究选题</w:t>
      </w:r>
    </w:p>
    <w:p w:rsidR="00CE1F93" w:rsidRPr="009B27BE" w:rsidRDefault="00CE1F93" w:rsidP="00CE1F93">
      <w:pPr>
        <w:spacing w:line="560" w:lineRule="exact"/>
        <w:ind w:firstLineChars="200" w:firstLine="640"/>
        <w:rPr>
          <w:rFonts w:ascii="Times New Roman" w:eastAsia="仿宋_GB2312" w:hAnsi="Times New Roman"/>
          <w:bCs/>
          <w:color w:val="000000"/>
          <w:sz w:val="32"/>
          <w:szCs w:val="24"/>
        </w:rPr>
      </w:pPr>
      <w:r>
        <w:rPr>
          <w:rFonts w:ascii="Times New Roman" w:eastAsia="仿宋_GB2312" w:hAnsi="Times New Roman" w:hint="eastAsia"/>
          <w:bCs/>
          <w:color w:val="000000"/>
          <w:sz w:val="32"/>
          <w:szCs w:val="24"/>
        </w:rPr>
        <w:t>1.</w:t>
      </w:r>
      <w:r w:rsidRPr="009B27BE">
        <w:rPr>
          <w:rFonts w:ascii="Times New Roman" w:eastAsia="仿宋_GB2312" w:hAnsi="Times New Roman" w:hint="eastAsia"/>
          <w:bCs/>
          <w:color w:val="000000"/>
          <w:sz w:val="32"/>
          <w:szCs w:val="24"/>
        </w:rPr>
        <w:t>齐鲁文化与社会主义核心价值观内在关联研究</w:t>
      </w:r>
    </w:p>
    <w:p w:rsidR="00CE1F93" w:rsidRPr="009B27BE" w:rsidRDefault="00CE1F93" w:rsidP="00CE1F93">
      <w:pPr>
        <w:spacing w:line="560" w:lineRule="exact"/>
        <w:ind w:firstLineChars="200" w:firstLine="640"/>
        <w:rPr>
          <w:rFonts w:ascii="Times New Roman" w:eastAsia="仿宋_GB2312" w:hAnsi="Times New Roman"/>
          <w:bCs/>
          <w:color w:val="000000"/>
          <w:sz w:val="32"/>
          <w:szCs w:val="24"/>
        </w:rPr>
      </w:pPr>
      <w:r>
        <w:rPr>
          <w:rFonts w:ascii="Times New Roman" w:eastAsia="仿宋_GB2312" w:hAnsi="Times New Roman" w:hint="eastAsia"/>
          <w:bCs/>
          <w:color w:val="000000"/>
          <w:sz w:val="32"/>
          <w:szCs w:val="24"/>
        </w:rPr>
        <w:t>2.</w:t>
      </w:r>
      <w:r w:rsidRPr="009B27BE">
        <w:rPr>
          <w:rFonts w:ascii="Times New Roman" w:eastAsia="仿宋_GB2312" w:hAnsi="Times New Roman" w:hint="eastAsia"/>
          <w:bCs/>
          <w:color w:val="000000"/>
          <w:sz w:val="32"/>
          <w:szCs w:val="24"/>
        </w:rPr>
        <w:t>社会主义核心价值观传播研究</w:t>
      </w:r>
    </w:p>
    <w:p w:rsidR="00CE1F93" w:rsidRPr="009B27BE" w:rsidRDefault="00CE1F93" w:rsidP="00CE1F93">
      <w:pPr>
        <w:pStyle w:val="a5"/>
        <w:spacing w:line="560" w:lineRule="exact"/>
        <w:ind w:firstLine="629"/>
        <w:rPr>
          <w:rFonts w:hint="eastAsia"/>
          <w:b w:val="0"/>
          <w:color w:val="000000"/>
        </w:rPr>
      </w:pPr>
      <w:r>
        <w:rPr>
          <w:rFonts w:hint="eastAsia"/>
          <w:b w:val="0"/>
          <w:color w:val="000000"/>
        </w:rPr>
        <w:t>3.</w:t>
      </w:r>
      <w:r w:rsidRPr="009B27BE">
        <w:rPr>
          <w:rFonts w:hint="eastAsia"/>
          <w:b w:val="0"/>
          <w:color w:val="000000"/>
        </w:rPr>
        <w:t>培育和</w:t>
      </w:r>
      <w:proofErr w:type="gramStart"/>
      <w:r w:rsidRPr="009B27BE">
        <w:rPr>
          <w:rFonts w:hint="eastAsia"/>
          <w:b w:val="0"/>
          <w:color w:val="000000"/>
        </w:rPr>
        <w:t>践行</w:t>
      </w:r>
      <w:proofErr w:type="gramEnd"/>
      <w:r w:rsidRPr="009B27BE">
        <w:rPr>
          <w:rFonts w:hint="eastAsia"/>
          <w:b w:val="0"/>
          <w:color w:val="000000"/>
        </w:rPr>
        <w:t>社会主义核心价值观的实施途径研究</w:t>
      </w:r>
    </w:p>
    <w:p w:rsidR="00CE1F93" w:rsidRDefault="00CE1F93" w:rsidP="00CE1F93">
      <w:pPr>
        <w:pStyle w:val="a5"/>
        <w:spacing w:line="560" w:lineRule="exact"/>
        <w:ind w:firstLine="629"/>
        <w:rPr>
          <w:rFonts w:hint="eastAsia"/>
          <w:b w:val="0"/>
          <w:color w:val="000000"/>
        </w:rPr>
      </w:pPr>
      <w:r>
        <w:rPr>
          <w:rFonts w:hint="eastAsia"/>
          <w:b w:val="0"/>
          <w:color w:val="000000"/>
        </w:rPr>
        <w:t>4.</w:t>
      </w:r>
      <w:r>
        <w:rPr>
          <w:rFonts w:hint="eastAsia"/>
          <w:b w:val="0"/>
          <w:color w:val="000000"/>
        </w:rPr>
        <w:t>社会主义核心价值观认同问题研究</w:t>
      </w:r>
    </w:p>
    <w:p w:rsidR="00CE1F93" w:rsidRDefault="00CE1F93" w:rsidP="00CE1F93">
      <w:pPr>
        <w:pStyle w:val="a5"/>
        <w:spacing w:line="560" w:lineRule="exact"/>
        <w:ind w:firstLine="629"/>
        <w:rPr>
          <w:rFonts w:hint="eastAsia"/>
          <w:b w:val="0"/>
          <w:color w:val="000000"/>
        </w:rPr>
      </w:pPr>
      <w:r>
        <w:rPr>
          <w:rFonts w:hint="eastAsia"/>
          <w:b w:val="0"/>
          <w:color w:val="000000"/>
        </w:rPr>
        <w:t>5.</w:t>
      </w:r>
      <w:r w:rsidRPr="009B27BE">
        <w:rPr>
          <w:rFonts w:hint="eastAsia"/>
          <w:b w:val="0"/>
          <w:color w:val="000000"/>
        </w:rPr>
        <w:t>红色文化与培育社会主义核心价值观研究</w:t>
      </w:r>
    </w:p>
    <w:p w:rsidR="00CE1F93" w:rsidRDefault="00CE1F93" w:rsidP="00CE1F93">
      <w:pPr>
        <w:pStyle w:val="a5"/>
        <w:spacing w:line="560" w:lineRule="exact"/>
        <w:ind w:firstLine="629"/>
        <w:rPr>
          <w:rFonts w:hint="eastAsia"/>
          <w:b w:val="0"/>
          <w:color w:val="000000"/>
        </w:rPr>
      </w:pPr>
      <w:r>
        <w:rPr>
          <w:rFonts w:hint="eastAsia"/>
          <w:b w:val="0"/>
          <w:color w:val="000000"/>
        </w:rPr>
        <w:t>6.</w:t>
      </w:r>
      <w:r>
        <w:rPr>
          <w:rFonts w:hint="eastAsia"/>
          <w:b w:val="0"/>
          <w:color w:val="000000"/>
        </w:rPr>
        <w:t>济南</w:t>
      </w:r>
      <w:proofErr w:type="gramStart"/>
      <w:r w:rsidRPr="00C92765">
        <w:rPr>
          <w:rFonts w:hint="eastAsia"/>
          <w:b w:val="0"/>
          <w:color w:val="000000"/>
        </w:rPr>
        <w:t>践行</w:t>
      </w:r>
      <w:proofErr w:type="gramEnd"/>
      <w:r w:rsidRPr="00C92765">
        <w:rPr>
          <w:rFonts w:hint="eastAsia"/>
          <w:b w:val="0"/>
          <w:color w:val="000000"/>
        </w:rPr>
        <w:t>社会主义核心价值观实践</w:t>
      </w:r>
      <w:r>
        <w:rPr>
          <w:rFonts w:hint="eastAsia"/>
          <w:b w:val="0"/>
          <w:color w:val="000000"/>
        </w:rPr>
        <w:t>与</w:t>
      </w:r>
      <w:r w:rsidRPr="00C92765">
        <w:rPr>
          <w:rFonts w:hint="eastAsia"/>
          <w:b w:val="0"/>
          <w:color w:val="000000"/>
        </w:rPr>
        <w:t>探索研究</w:t>
      </w:r>
    </w:p>
    <w:p w:rsidR="00CE1F93" w:rsidRPr="006E3FDB" w:rsidRDefault="00CE1F93" w:rsidP="00CE1F93">
      <w:pPr>
        <w:pStyle w:val="a5"/>
        <w:spacing w:line="560" w:lineRule="exact"/>
        <w:ind w:firstLine="629"/>
        <w:rPr>
          <w:rFonts w:hint="eastAsia"/>
          <w:b w:val="0"/>
          <w:color w:val="000000"/>
        </w:rPr>
      </w:pPr>
      <w:r>
        <w:rPr>
          <w:rFonts w:hint="eastAsia"/>
          <w:b w:val="0"/>
          <w:color w:val="000000"/>
        </w:rPr>
        <w:t>7.</w:t>
      </w:r>
      <w:r>
        <w:rPr>
          <w:rFonts w:hint="eastAsia"/>
          <w:b w:val="0"/>
          <w:color w:val="000000"/>
        </w:rPr>
        <w:t>社会诚信体系建设研究</w:t>
      </w:r>
    </w:p>
    <w:p w:rsidR="00CE1F93" w:rsidRDefault="00CE1F93" w:rsidP="00CE1F93">
      <w:pPr>
        <w:pStyle w:val="a5"/>
        <w:spacing w:line="560" w:lineRule="exact"/>
        <w:ind w:firstLine="629"/>
        <w:rPr>
          <w:rFonts w:hint="eastAsia"/>
          <w:b w:val="0"/>
          <w:color w:val="000000"/>
        </w:rPr>
      </w:pPr>
      <w:r>
        <w:rPr>
          <w:rFonts w:hint="eastAsia"/>
          <w:b w:val="0"/>
          <w:color w:val="000000"/>
        </w:rPr>
        <w:t>8.</w:t>
      </w:r>
      <w:r>
        <w:rPr>
          <w:rFonts w:hint="eastAsia"/>
          <w:b w:val="0"/>
          <w:color w:val="000000"/>
        </w:rPr>
        <w:t>引导青少年自觉</w:t>
      </w:r>
      <w:proofErr w:type="gramStart"/>
      <w:r>
        <w:rPr>
          <w:rFonts w:hint="eastAsia"/>
          <w:b w:val="0"/>
          <w:color w:val="000000"/>
        </w:rPr>
        <w:t>践行</w:t>
      </w:r>
      <w:proofErr w:type="gramEnd"/>
      <w:r>
        <w:rPr>
          <w:rFonts w:hint="eastAsia"/>
          <w:b w:val="0"/>
          <w:color w:val="000000"/>
        </w:rPr>
        <w:t>社会主义核心价值观问题研究</w:t>
      </w:r>
    </w:p>
    <w:p w:rsidR="00CE1F93" w:rsidRDefault="00CE1F93" w:rsidP="00CE1F93">
      <w:pPr>
        <w:pStyle w:val="a5"/>
        <w:spacing w:line="560" w:lineRule="exact"/>
        <w:ind w:firstLine="629"/>
        <w:rPr>
          <w:rFonts w:hint="eastAsia"/>
          <w:b w:val="0"/>
          <w:color w:val="000000"/>
        </w:rPr>
      </w:pPr>
      <w:r>
        <w:rPr>
          <w:rFonts w:hint="eastAsia"/>
          <w:b w:val="0"/>
          <w:color w:val="000000"/>
        </w:rPr>
        <w:t>9.</w:t>
      </w:r>
      <w:r>
        <w:rPr>
          <w:rFonts w:hint="eastAsia"/>
          <w:b w:val="0"/>
          <w:color w:val="000000"/>
        </w:rPr>
        <w:t>高校培育和</w:t>
      </w:r>
      <w:proofErr w:type="gramStart"/>
      <w:r>
        <w:rPr>
          <w:rFonts w:hint="eastAsia"/>
          <w:b w:val="0"/>
          <w:color w:val="000000"/>
        </w:rPr>
        <w:t>践行</w:t>
      </w:r>
      <w:proofErr w:type="gramEnd"/>
      <w:r>
        <w:rPr>
          <w:rFonts w:hint="eastAsia"/>
          <w:b w:val="0"/>
          <w:color w:val="000000"/>
        </w:rPr>
        <w:t>社会主义核心价值观长效机制研究</w:t>
      </w:r>
    </w:p>
    <w:p w:rsidR="00CE1F93" w:rsidRDefault="00CE1F93" w:rsidP="00CE1F93">
      <w:pPr>
        <w:pStyle w:val="a5"/>
        <w:spacing w:line="560" w:lineRule="exact"/>
        <w:ind w:firstLine="629"/>
        <w:rPr>
          <w:rFonts w:hint="eastAsia"/>
          <w:b w:val="0"/>
          <w:color w:val="000000"/>
        </w:rPr>
      </w:pPr>
      <w:r>
        <w:rPr>
          <w:rFonts w:hint="eastAsia"/>
          <w:b w:val="0"/>
          <w:color w:val="000000"/>
        </w:rPr>
        <w:t>10.</w:t>
      </w:r>
      <w:r>
        <w:rPr>
          <w:rFonts w:hint="eastAsia"/>
          <w:b w:val="0"/>
          <w:color w:val="000000"/>
        </w:rPr>
        <w:t>利用新媒体加强社会主义核心价值观研究</w:t>
      </w:r>
    </w:p>
    <w:p w:rsidR="00CE1F93" w:rsidRPr="0089643E" w:rsidRDefault="00CE1F93" w:rsidP="00CE1F93">
      <w:pPr>
        <w:pStyle w:val="a5"/>
        <w:spacing w:line="560" w:lineRule="exact"/>
        <w:ind w:firstLine="629"/>
        <w:rPr>
          <w:rFonts w:ascii="黑体" w:eastAsia="黑体" w:hAnsi="黑体" w:hint="eastAsia"/>
          <w:b w:val="0"/>
          <w:color w:val="000000"/>
        </w:rPr>
      </w:pPr>
      <w:r w:rsidRPr="009D3A8E">
        <w:rPr>
          <w:rFonts w:ascii="黑体" w:eastAsia="黑体" w:hAnsi="黑体" w:hint="eastAsia"/>
          <w:b w:val="0"/>
          <w:color w:val="000000"/>
        </w:rPr>
        <w:lastRenderedPageBreak/>
        <w:t>四</w:t>
      </w:r>
      <w:r>
        <w:rPr>
          <w:rFonts w:ascii="黑体" w:eastAsia="黑体" w:hAnsi="黑体" w:hint="eastAsia"/>
          <w:b w:val="0"/>
          <w:color w:val="000000"/>
        </w:rPr>
        <w:t>、文化研究</w:t>
      </w:r>
      <w:r w:rsidRPr="0089643E">
        <w:rPr>
          <w:rFonts w:ascii="黑体" w:eastAsia="黑体" w:hAnsi="黑体" w:hint="eastAsia"/>
          <w:b w:val="0"/>
          <w:color w:val="000000"/>
        </w:rPr>
        <w:t>选题</w:t>
      </w:r>
    </w:p>
    <w:p w:rsidR="00CE1F93" w:rsidRDefault="00CE1F93" w:rsidP="00CE1F93">
      <w:pPr>
        <w:pStyle w:val="a5"/>
        <w:spacing w:line="560" w:lineRule="exact"/>
        <w:ind w:firstLine="629"/>
        <w:rPr>
          <w:rFonts w:hint="eastAsia"/>
          <w:b w:val="0"/>
          <w:color w:val="000000"/>
        </w:rPr>
      </w:pPr>
      <w:r>
        <w:rPr>
          <w:rFonts w:hint="eastAsia"/>
          <w:b w:val="0"/>
          <w:color w:val="000000"/>
        </w:rPr>
        <w:t>1.</w:t>
      </w:r>
      <w:r>
        <w:rPr>
          <w:rFonts w:hint="eastAsia"/>
          <w:b w:val="0"/>
          <w:color w:val="000000"/>
        </w:rPr>
        <w:t>全面提升济南文化</w:t>
      </w:r>
      <w:proofErr w:type="gramStart"/>
      <w:r>
        <w:rPr>
          <w:rFonts w:hint="eastAsia"/>
          <w:b w:val="0"/>
          <w:color w:val="000000"/>
        </w:rPr>
        <w:t>软实力</w:t>
      </w:r>
      <w:proofErr w:type="gramEnd"/>
      <w:r>
        <w:rPr>
          <w:rFonts w:hint="eastAsia"/>
          <w:b w:val="0"/>
          <w:color w:val="000000"/>
        </w:rPr>
        <w:t>战略和路径研究</w:t>
      </w:r>
    </w:p>
    <w:p w:rsidR="00CE1F93" w:rsidRDefault="00CE1F93" w:rsidP="00CE1F93">
      <w:pPr>
        <w:pStyle w:val="a5"/>
        <w:spacing w:line="560" w:lineRule="exact"/>
        <w:ind w:firstLine="629"/>
        <w:rPr>
          <w:rFonts w:hint="eastAsia"/>
          <w:b w:val="0"/>
          <w:color w:val="000000"/>
        </w:rPr>
      </w:pPr>
      <w:r>
        <w:rPr>
          <w:rFonts w:hint="eastAsia"/>
          <w:b w:val="0"/>
          <w:color w:val="000000"/>
        </w:rPr>
        <w:t>2.</w:t>
      </w:r>
      <w:r>
        <w:rPr>
          <w:rFonts w:hint="eastAsia"/>
          <w:b w:val="0"/>
          <w:color w:val="000000"/>
        </w:rPr>
        <w:t>加快济南文化产业发展研究</w:t>
      </w:r>
    </w:p>
    <w:p w:rsidR="00CE1F93" w:rsidRDefault="00CE1F93" w:rsidP="00CE1F93">
      <w:pPr>
        <w:pStyle w:val="a5"/>
        <w:spacing w:line="560" w:lineRule="exact"/>
        <w:ind w:firstLine="629"/>
        <w:rPr>
          <w:rFonts w:hint="eastAsia"/>
          <w:b w:val="0"/>
          <w:color w:val="000000"/>
        </w:rPr>
      </w:pPr>
      <w:r>
        <w:rPr>
          <w:rFonts w:hint="eastAsia"/>
          <w:b w:val="0"/>
          <w:color w:val="000000"/>
        </w:rPr>
        <w:t>3.</w:t>
      </w:r>
      <w:r w:rsidRPr="009D3A8E">
        <w:rPr>
          <w:rFonts w:hint="eastAsia"/>
          <w:b w:val="0"/>
          <w:color w:val="000000"/>
        </w:rPr>
        <w:t>传统媒体和新兴媒体融合发展问题研究</w:t>
      </w:r>
    </w:p>
    <w:p w:rsidR="00CE1F93" w:rsidRDefault="00CE1F93" w:rsidP="00CE1F93">
      <w:pPr>
        <w:pStyle w:val="a5"/>
        <w:spacing w:line="560" w:lineRule="exact"/>
        <w:ind w:firstLine="629"/>
        <w:rPr>
          <w:rFonts w:hint="eastAsia"/>
          <w:b w:val="0"/>
          <w:color w:val="000000"/>
        </w:rPr>
      </w:pPr>
      <w:r>
        <w:rPr>
          <w:rFonts w:hint="eastAsia"/>
          <w:b w:val="0"/>
          <w:color w:val="000000"/>
        </w:rPr>
        <w:t>4.</w:t>
      </w:r>
      <w:r>
        <w:rPr>
          <w:rFonts w:hint="eastAsia"/>
          <w:b w:val="0"/>
          <w:color w:val="000000"/>
        </w:rPr>
        <w:t>加强新媒体管理研究</w:t>
      </w:r>
    </w:p>
    <w:p w:rsidR="00CE1F93" w:rsidRDefault="00CE1F93" w:rsidP="00CE1F93">
      <w:pPr>
        <w:pStyle w:val="a5"/>
        <w:spacing w:line="560" w:lineRule="exact"/>
        <w:ind w:firstLine="629"/>
        <w:rPr>
          <w:rFonts w:hint="eastAsia"/>
          <w:b w:val="0"/>
          <w:color w:val="000000"/>
        </w:rPr>
      </w:pPr>
      <w:r>
        <w:rPr>
          <w:rFonts w:hint="eastAsia"/>
          <w:b w:val="0"/>
          <w:color w:val="000000"/>
        </w:rPr>
        <w:t>5.</w:t>
      </w:r>
      <w:r>
        <w:rPr>
          <w:rFonts w:hint="eastAsia"/>
          <w:b w:val="0"/>
          <w:color w:val="000000"/>
        </w:rPr>
        <w:t>重大突发事件舆情引导策略研究</w:t>
      </w:r>
    </w:p>
    <w:p w:rsidR="00CE1F93" w:rsidRDefault="00CE1F93" w:rsidP="00CE1F93">
      <w:pPr>
        <w:pStyle w:val="a5"/>
        <w:spacing w:line="560" w:lineRule="exact"/>
        <w:ind w:firstLine="629"/>
        <w:rPr>
          <w:rFonts w:hint="eastAsia"/>
          <w:b w:val="0"/>
          <w:color w:val="000000"/>
        </w:rPr>
      </w:pPr>
      <w:r>
        <w:rPr>
          <w:rFonts w:hint="eastAsia"/>
          <w:b w:val="0"/>
          <w:color w:val="000000"/>
        </w:rPr>
        <w:t>6.</w:t>
      </w:r>
      <w:r>
        <w:rPr>
          <w:rFonts w:hint="eastAsia"/>
          <w:b w:val="0"/>
          <w:color w:val="000000"/>
        </w:rPr>
        <w:t>促进济南文化、工业设计、商业、旅游、科技融合发展研究</w:t>
      </w:r>
    </w:p>
    <w:p w:rsidR="00CE1F93" w:rsidRDefault="00CE1F93" w:rsidP="00CE1F93">
      <w:pPr>
        <w:pStyle w:val="a5"/>
        <w:spacing w:line="560" w:lineRule="exact"/>
        <w:ind w:firstLine="629"/>
        <w:rPr>
          <w:rFonts w:hint="eastAsia"/>
          <w:b w:val="0"/>
          <w:color w:val="000000"/>
        </w:rPr>
      </w:pPr>
      <w:r>
        <w:rPr>
          <w:rFonts w:hint="eastAsia"/>
          <w:b w:val="0"/>
          <w:color w:val="000000"/>
        </w:rPr>
        <w:t>7.</w:t>
      </w:r>
      <w:r>
        <w:rPr>
          <w:rFonts w:hint="eastAsia"/>
          <w:b w:val="0"/>
          <w:color w:val="000000"/>
        </w:rPr>
        <w:t>开发利用泉水文化，建设泉城国际旅游标志区建设研究</w:t>
      </w:r>
    </w:p>
    <w:p w:rsidR="00CE1F93" w:rsidRDefault="00CE1F93" w:rsidP="00CE1F93">
      <w:pPr>
        <w:pStyle w:val="a5"/>
        <w:spacing w:line="560" w:lineRule="exact"/>
        <w:ind w:firstLine="629"/>
        <w:rPr>
          <w:rFonts w:hint="eastAsia"/>
          <w:b w:val="0"/>
          <w:color w:val="000000"/>
        </w:rPr>
      </w:pPr>
      <w:r>
        <w:rPr>
          <w:rFonts w:hint="eastAsia"/>
          <w:b w:val="0"/>
          <w:color w:val="000000"/>
        </w:rPr>
        <w:t>8.</w:t>
      </w:r>
      <w:r>
        <w:rPr>
          <w:rFonts w:hint="eastAsia"/>
          <w:b w:val="0"/>
          <w:color w:val="000000"/>
        </w:rPr>
        <w:t>新媒体环境下济南</w:t>
      </w:r>
      <w:r w:rsidRPr="00F41B4D">
        <w:rPr>
          <w:rFonts w:hint="eastAsia"/>
          <w:b w:val="0"/>
          <w:color w:val="000000"/>
        </w:rPr>
        <w:t>城市</w:t>
      </w:r>
      <w:r>
        <w:rPr>
          <w:rFonts w:hint="eastAsia"/>
          <w:b w:val="0"/>
          <w:color w:val="000000"/>
        </w:rPr>
        <w:t>形象</w:t>
      </w:r>
      <w:r w:rsidRPr="00F41B4D">
        <w:rPr>
          <w:rFonts w:hint="eastAsia"/>
          <w:b w:val="0"/>
          <w:color w:val="000000"/>
        </w:rPr>
        <w:t>传播研究</w:t>
      </w:r>
    </w:p>
    <w:p w:rsidR="00CE1F93" w:rsidRDefault="00CE1F93" w:rsidP="00CE1F93">
      <w:pPr>
        <w:pStyle w:val="a5"/>
        <w:spacing w:line="560" w:lineRule="exact"/>
        <w:ind w:firstLine="629"/>
        <w:rPr>
          <w:rFonts w:hint="eastAsia"/>
          <w:b w:val="0"/>
          <w:color w:val="000000"/>
        </w:rPr>
      </w:pPr>
      <w:r>
        <w:rPr>
          <w:rFonts w:hint="eastAsia"/>
          <w:b w:val="0"/>
          <w:color w:val="000000"/>
        </w:rPr>
        <w:t>9.</w:t>
      </w:r>
      <w:r>
        <w:rPr>
          <w:rFonts w:hint="eastAsia"/>
          <w:b w:val="0"/>
          <w:color w:val="000000"/>
        </w:rPr>
        <w:t>文化产业交易博览会常年设展对策研究</w:t>
      </w:r>
    </w:p>
    <w:p w:rsidR="00CE1F93" w:rsidRPr="004C5686" w:rsidRDefault="00CE1F93" w:rsidP="00CE1F93">
      <w:pPr>
        <w:pStyle w:val="a5"/>
        <w:spacing w:line="560" w:lineRule="exact"/>
        <w:ind w:firstLine="629"/>
        <w:rPr>
          <w:rFonts w:hint="eastAsia"/>
          <w:b w:val="0"/>
          <w:color w:val="000000"/>
        </w:rPr>
      </w:pPr>
      <w:r>
        <w:rPr>
          <w:rFonts w:hint="eastAsia"/>
          <w:b w:val="0"/>
          <w:color w:val="000000"/>
        </w:rPr>
        <w:t>10.</w:t>
      </w:r>
      <w:r>
        <w:rPr>
          <w:rFonts w:hint="eastAsia"/>
          <w:b w:val="0"/>
          <w:color w:val="000000"/>
        </w:rPr>
        <w:t>济南传统历史风貌保护与现代泉城建设研究</w:t>
      </w:r>
    </w:p>
    <w:p w:rsidR="00CE1F93" w:rsidRDefault="00CE1F93" w:rsidP="00CE1F93">
      <w:pPr>
        <w:pStyle w:val="a5"/>
        <w:spacing w:line="600" w:lineRule="exact"/>
        <w:ind w:firstLine="629"/>
        <w:rPr>
          <w:rFonts w:hint="eastAsia"/>
          <w:b w:val="0"/>
          <w:color w:val="000000"/>
        </w:rPr>
      </w:pPr>
    </w:p>
    <w:p w:rsidR="00CE1F93" w:rsidRPr="00854D47" w:rsidRDefault="00CE1F93" w:rsidP="00CE1F93">
      <w:pPr>
        <w:pStyle w:val="a5"/>
        <w:spacing w:line="600" w:lineRule="exact"/>
        <w:ind w:firstLine="629"/>
        <w:rPr>
          <w:rFonts w:hint="eastAsia"/>
          <w:b w:val="0"/>
          <w:color w:val="000000"/>
        </w:rPr>
      </w:pPr>
      <w:r>
        <w:rPr>
          <w:rFonts w:hint="eastAsia"/>
          <w:b w:val="0"/>
          <w:color w:val="000000"/>
        </w:rPr>
        <w:t>.</w:t>
      </w:r>
    </w:p>
    <w:p w:rsidR="00CE1F93" w:rsidRPr="00C119B2" w:rsidRDefault="00CE1F93" w:rsidP="00CE1F93">
      <w:pPr>
        <w:pStyle w:val="a5"/>
        <w:spacing w:line="600" w:lineRule="exact"/>
        <w:ind w:firstLine="629"/>
        <w:rPr>
          <w:rFonts w:hint="eastAsia"/>
          <w:b w:val="0"/>
          <w:color w:val="000000"/>
        </w:rPr>
      </w:pPr>
    </w:p>
    <w:p w:rsidR="00471C54" w:rsidRDefault="00471C54"/>
    <w:sectPr w:rsidR="00471C54" w:rsidSect="00BE55CA">
      <w:footerReference w:type="default" r:id="rId7"/>
      <w:pgSz w:w="11906" w:h="16838"/>
      <w:pgMar w:top="1588" w:right="1531" w:bottom="1418" w:left="1531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357A" w:rsidRDefault="0053357A" w:rsidP="00CE1F93">
      <w:r>
        <w:separator/>
      </w:r>
    </w:p>
  </w:endnote>
  <w:endnote w:type="continuationSeparator" w:id="0">
    <w:p w:rsidR="0053357A" w:rsidRDefault="0053357A" w:rsidP="00CE1F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7152" w:rsidRDefault="0053357A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CE1F93" w:rsidRPr="00CE1F93">
      <w:rPr>
        <w:noProof/>
        <w:lang w:val="zh-CN"/>
      </w:rPr>
      <w:t>1</w:t>
    </w:r>
    <w:r>
      <w:fldChar w:fldCharType="end"/>
    </w:r>
  </w:p>
  <w:p w:rsidR="00110447" w:rsidRDefault="0053357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357A" w:rsidRDefault="0053357A" w:rsidP="00CE1F93">
      <w:r>
        <w:separator/>
      </w:r>
    </w:p>
  </w:footnote>
  <w:footnote w:type="continuationSeparator" w:id="0">
    <w:p w:rsidR="0053357A" w:rsidRDefault="0053357A" w:rsidP="00CE1F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761"/>
    <w:rsid w:val="00471C54"/>
    <w:rsid w:val="0053357A"/>
    <w:rsid w:val="00654761"/>
    <w:rsid w:val="00CE1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F9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E1F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E1F9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E1F9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E1F93"/>
    <w:rPr>
      <w:sz w:val="18"/>
      <w:szCs w:val="18"/>
    </w:rPr>
  </w:style>
  <w:style w:type="paragraph" w:styleId="a5">
    <w:name w:val="Body Text Indent"/>
    <w:basedOn w:val="a"/>
    <w:link w:val="Char1"/>
    <w:rsid w:val="00CE1F93"/>
    <w:pPr>
      <w:ind w:firstLine="630"/>
    </w:pPr>
    <w:rPr>
      <w:rFonts w:ascii="Times New Roman" w:eastAsia="仿宋_GB2312" w:hAnsi="Times New Roman"/>
      <w:b/>
      <w:bCs/>
      <w:sz w:val="32"/>
      <w:szCs w:val="24"/>
    </w:rPr>
  </w:style>
  <w:style w:type="character" w:customStyle="1" w:styleId="Char1">
    <w:name w:val="正文文本缩进 Char"/>
    <w:basedOn w:val="a0"/>
    <w:link w:val="a5"/>
    <w:rsid w:val="00CE1F93"/>
    <w:rPr>
      <w:rFonts w:ascii="Times New Roman" w:eastAsia="仿宋_GB2312" w:hAnsi="Times New Roman" w:cs="Times New Roman"/>
      <w:b/>
      <w:bCs/>
      <w:sz w:val="3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F9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E1F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E1F9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E1F9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E1F93"/>
    <w:rPr>
      <w:sz w:val="18"/>
      <w:szCs w:val="18"/>
    </w:rPr>
  </w:style>
  <w:style w:type="paragraph" w:styleId="a5">
    <w:name w:val="Body Text Indent"/>
    <w:basedOn w:val="a"/>
    <w:link w:val="Char1"/>
    <w:rsid w:val="00CE1F93"/>
    <w:pPr>
      <w:ind w:firstLine="630"/>
    </w:pPr>
    <w:rPr>
      <w:rFonts w:ascii="Times New Roman" w:eastAsia="仿宋_GB2312" w:hAnsi="Times New Roman"/>
      <w:b/>
      <w:bCs/>
      <w:sz w:val="32"/>
      <w:szCs w:val="24"/>
    </w:rPr>
  </w:style>
  <w:style w:type="character" w:customStyle="1" w:styleId="Char1">
    <w:name w:val="正文文本缩进 Char"/>
    <w:basedOn w:val="a0"/>
    <w:link w:val="a5"/>
    <w:rsid w:val="00CE1F93"/>
    <w:rPr>
      <w:rFonts w:ascii="Times New Roman" w:eastAsia="仿宋_GB2312" w:hAnsi="Times New Roman" w:cs="Times New Roman"/>
      <w:b/>
      <w:bCs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157</Words>
  <Characters>900</Characters>
  <Application>Microsoft Office Word</Application>
  <DocSecurity>0</DocSecurity>
  <Lines>7</Lines>
  <Paragraphs>2</Paragraphs>
  <ScaleCrop>false</ScaleCrop>
  <Company>China</Company>
  <LinksUpToDate>false</LinksUpToDate>
  <CharactersWithSpaces>1055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2016-03-29T06:04:00Z</dcterms:created>
  <dcterms:modified xsi:type="dcterms:W3CDTF">2016-03-29T06:04:00Z</dcterms:modified>
</cp:coreProperties>
</file>